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9A072" w14:textId="77777777" w:rsidR="00464118" w:rsidRDefault="00996434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 xml:space="preserve">Appel à projets – MUZIK1030 BAR </w:t>
      </w:r>
    </w:p>
    <w:p w14:paraId="04FCE6B9" w14:textId="77777777" w:rsidR="00464118" w:rsidRDefault="00464118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</w:p>
    <w:p w14:paraId="752BE83F" w14:textId="77777777" w:rsidR="00464118" w:rsidRDefault="00996434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FORMULAIRE DE CANDIDATURE</w:t>
      </w:r>
    </w:p>
    <w:p w14:paraId="3079BD10" w14:textId="77777777" w:rsidR="00464118" w:rsidRDefault="00996434">
      <w:pPr>
        <w:spacing w:after="0"/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 xml:space="preserve"> </w:t>
      </w:r>
    </w:p>
    <w:p w14:paraId="4956D22C" w14:textId="77777777" w:rsidR="00464118" w:rsidRDefault="00464118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</w:p>
    <w:p w14:paraId="22C9C724" w14:textId="77777777" w:rsidR="00464118" w:rsidRDefault="00996434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noProof/>
          <w:sz w:val="28"/>
          <w:szCs w:val="28"/>
        </w:rPr>
        <w:drawing>
          <wp:inline distT="0" distB="0" distL="0" distR="0" wp14:anchorId="163F69F9" wp14:editId="19D127D0">
            <wp:extent cx="2223212" cy="1762627"/>
            <wp:effectExtent l="0" t="0" r="0" b="0"/>
            <wp:docPr id="4" name="image2.png" descr="Logo 1030 bilingue quadri tran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1030 bilingue quadri trans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212" cy="17626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96BCC" w14:textId="77777777" w:rsidR="00464118" w:rsidRDefault="00464118">
      <w:pPr>
        <w:spacing w:after="0"/>
        <w:rPr>
          <w:rFonts w:ascii="Tahoma" w:eastAsia="Tahoma" w:hAnsi="Tahoma" w:cs="Tahoma"/>
          <w:b/>
          <w:bCs/>
        </w:rPr>
      </w:pPr>
    </w:p>
    <w:tbl>
      <w:tblPr>
        <w:tblStyle w:val="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464118" w14:paraId="3D8A7799" w14:textId="77777777">
        <w:trPr>
          <w:trHeight w:val="57"/>
        </w:trPr>
        <w:tc>
          <w:tcPr>
            <w:tcW w:w="3823" w:type="dxa"/>
          </w:tcPr>
          <w:p w14:paraId="62D94208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3C70D57" w14:textId="77777777" w:rsidR="00464118" w:rsidRDefault="00996434">
            <w:pPr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 xml:space="preserve">Période de l’appel à projets </w:t>
            </w:r>
          </w:p>
          <w:p w14:paraId="465793A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(6 mois maximum)</w:t>
            </w:r>
          </w:p>
          <w:p w14:paraId="28C94238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4BFE272C" w14:textId="77777777" w:rsidR="00464118" w:rsidRDefault="00464118">
            <w:pPr>
              <w:rPr>
                <w:rFonts w:ascii="Tahoma" w:eastAsia="Tahoma" w:hAnsi="Tahoma" w:cs="Tahoma"/>
                <w:b/>
                <w:bCs/>
              </w:rPr>
            </w:pPr>
          </w:p>
          <w:p w14:paraId="7031B21A" w14:textId="3AC45BB5" w:rsidR="00464118" w:rsidRDefault="00996434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</w:rPr>
              <w:t xml:space="preserve">Du </w:t>
            </w:r>
            <w:r w:rsidR="00B47620">
              <w:rPr>
                <w:rFonts w:ascii="Tahoma" w:eastAsia="Tahoma" w:hAnsi="Tahoma" w:cs="Tahoma"/>
                <w:b/>
                <w:bCs/>
              </w:rPr>
              <w:t>1</w:t>
            </w:r>
            <w:r w:rsidR="00B47620" w:rsidRPr="00B47620">
              <w:rPr>
                <w:rFonts w:ascii="Tahoma" w:eastAsia="Tahoma" w:hAnsi="Tahoma" w:cs="Tahoma"/>
                <w:b/>
                <w:bCs/>
                <w:vertAlign w:val="superscript"/>
              </w:rPr>
              <w:t>er</w:t>
            </w:r>
            <w:r w:rsidR="00B47620">
              <w:rPr>
                <w:rFonts w:ascii="Tahoma" w:eastAsia="Tahoma" w:hAnsi="Tahoma" w:cs="Tahoma"/>
                <w:b/>
                <w:bCs/>
              </w:rPr>
              <w:t xml:space="preserve"> mai</w:t>
            </w:r>
            <w:r>
              <w:rPr>
                <w:rFonts w:ascii="Tahoma" w:eastAsia="Tahoma" w:hAnsi="Tahoma" w:cs="Tahoma"/>
                <w:b/>
                <w:bCs/>
              </w:rPr>
              <w:t xml:space="preserve"> </w:t>
            </w:r>
            <w:r w:rsidR="00B47620">
              <w:rPr>
                <w:rFonts w:ascii="Tahoma" w:eastAsia="Tahoma" w:hAnsi="Tahoma" w:cs="Tahoma"/>
                <w:b/>
                <w:bCs/>
              </w:rPr>
              <w:t xml:space="preserve">2026 </w:t>
            </w:r>
            <w:r>
              <w:rPr>
                <w:rFonts w:ascii="Tahoma" w:eastAsia="Tahoma" w:hAnsi="Tahoma" w:cs="Tahoma"/>
                <w:b/>
                <w:bCs/>
              </w:rPr>
              <w:t xml:space="preserve">au </w:t>
            </w:r>
            <w:r w:rsidR="00B47620">
              <w:rPr>
                <w:rFonts w:ascii="Tahoma" w:eastAsia="Tahoma" w:hAnsi="Tahoma" w:cs="Tahoma"/>
                <w:b/>
                <w:bCs/>
              </w:rPr>
              <w:t>31 octobre 2026</w:t>
            </w:r>
          </w:p>
        </w:tc>
      </w:tr>
    </w:tbl>
    <w:p w14:paraId="041AEEA5" w14:textId="77777777" w:rsidR="00464118" w:rsidRDefault="00464118">
      <w:pPr>
        <w:spacing w:after="0"/>
        <w:rPr>
          <w:rFonts w:ascii="Tahoma" w:eastAsia="Tahoma" w:hAnsi="Tahoma" w:cs="Tahoma"/>
          <w:b/>
          <w:bCs/>
        </w:rPr>
      </w:pPr>
    </w:p>
    <w:p w14:paraId="1841DD0D" w14:textId="77777777" w:rsidR="00464118" w:rsidRDefault="00996434">
      <w:pPr>
        <w:spacing w:after="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Données concernant le bar</w:t>
      </w:r>
    </w:p>
    <w:tbl>
      <w:tblPr>
        <w:tblStyle w:val="a0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464118" w14:paraId="6923DC03" w14:textId="77777777">
        <w:trPr>
          <w:trHeight w:val="57"/>
        </w:trPr>
        <w:tc>
          <w:tcPr>
            <w:tcW w:w="3823" w:type="dxa"/>
          </w:tcPr>
          <w:p w14:paraId="31C9FC89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2CE9F22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 du bar</w:t>
            </w:r>
          </w:p>
          <w:p w14:paraId="25FCA375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681783B0" w14:textId="77777777" w:rsidR="00464118" w:rsidRDefault="0046411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464118" w14:paraId="5B039533" w14:textId="77777777">
        <w:trPr>
          <w:trHeight w:val="57"/>
        </w:trPr>
        <w:tc>
          <w:tcPr>
            <w:tcW w:w="3823" w:type="dxa"/>
          </w:tcPr>
          <w:p w14:paraId="1FBC6091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8D16FB9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Adresse postale du bar</w:t>
            </w:r>
          </w:p>
          <w:p w14:paraId="35B7C5E7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66300383" w14:textId="77777777" w:rsidR="00464118" w:rsidRDefault="0046411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464118" w14:paraId="7B4B7AB3" w14:textId="77777777">
        <w:trPr>
          <w:trHeight w:val="57"/>
        </w:trPr>
        <w:tc>
          <w:tcPr>
            <w:tcW w:w="3823" w:type="dxa"/>
          </w:tcPr>
          <w:p w14:paraId="337FB2D9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4FD0932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Ancrage à Schaerbeek </w:t>
            </w:r>
          </w:p>
          <w:p w14:paraId="3A569F40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(si le bar n’est pas situé à Schaerbeek)</w:t>
            </w:r>
          </w:p>
          <w:p w14:paraId="28283D28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2ABEF861" w14:textId="77777777" w:rsidR="00464118" w:rsidRDefault="0046411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464118" w14:paraId="0ACF63CD" w14:textId="77777777">
        <w:trPr>
          <w:trHeight w:val="57"/>
        </w:trPr>
        <w:tc>
          <w:tcPr>
            <w:tcW w:w="3823" w:type="dxa"/>
          </w:tcPr>
          <w:p w14:paraId="19AF2096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6E81E232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Site Internet </w:t>
            </w:r>
          </w:p>
          <w:p w14:paraId="07CF91DA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Reseaux sociaux</w:t>
            </w:r>
          </w:p>
          <w:p w14:paraId="411B0B12" w14:textId="77777777" w:rsidR="00464118" w:rsidRDefault="00464118">
            <w:pPr>
              <w:ind w:left="170" w:right="170"/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45849831" w14:textId="77777777" w:rsidR="00464118" w:rsidRDefault="00464118">
            <w:pPr>
              <w:ind w:left="170" w:right="170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51345456" w14:textId="77777777" w:rsidR="00464118" w:rsidRDefault="00464118">
      <w:pPr>
        <w:spacing w:after="0"/>
        <w:rPr>
          <w:rFonts w:ascii="Tahoma" w:eastAsia="Tahoma" w:hAnsi="Tahoma" w:cs="Tahoma"/>
          <w:b/>
          <w:bCs/>
        </w:rPr>
      </w:pPr>
    </w:p>
    <w:p w14:paraId="5A15A6C8" w14:textId="77777777" w:rsidR="00996434" w:rsidRDefault="00996434">
      <w:pPr>
        <w:spacing w:after="0"/>
        <w:rPr>
          <w:rFonts w:ascii="Tahoma" w:eastAsia="Tahoma" w:hAnsi="Tahoma" w:cs="Tahoma"/>
          <w:b/>
          <w:bCs/>
        </w:rPr>
      </w:pPr>
    </w:p>
    <w:p w14:paraId="5F944F2B" w14:textId="1849963F" w:rsidR="00464118" w:rsidRDefault="00996434">
      <w:pPr>
        <w:spacing w:after="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Données concernant la structure</w:t>
      </w:r>
    </w:p>
    <w:tbl>
      <w:tblPr>
        <w:tblStyle w:val="a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464118" w14:paraId="75C6C3DB" w14:textId="77777777">
        <w:trPr>
          <w:trHeight w:val="57"/>
        </w:trPr>
        <w:tc>
          <w:tcPr>
            <w:tcW w:w="3823" w:type="dxa"/>
          </w:tcPr>
          <w:p w14:paraId="57ADFBFD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8A8EAC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 (complet) de la structure</w:t>
            </w:r>
          </w:p>
          <w:p w14:paraId="1344CF22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1CB0D36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3EB298CF" w14:textId="77777777">
        <w:trPr>
          <w:trHeight w:val="57"/>
        </w:trPr>
        <w:tc>
          <w:tcPr>
            <w:tcW w:w="3823" w:type="dxa"/>
          </w:tcPr>
          <w:p w14:paraId="65549055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831FCB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Statut juridique</w:t>
            </w:r>
          </w:p>
          <w:p w14:paraId="30BA0C7F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6C7E2732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26049551" w14:textId="77777777">
        <w:trPr>
          <w:trHeight w:val="57"/>
        </w:trPr>
        <w:tc>
          <w:tcPr>
            <w:tcW w:w="3823" w:type="dxa"/>
          </w:tcPr>
          <w:p w14:paraId="649D098D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7844395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N° d’entreprise</w:t>
            </w:r>
          </w:p>
          <w:p w14:paraId="28219168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2AD41A60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780DAA1D" w14:textId="77777777">
        <w:trPr>
          <w:trHeight w:val="57"/>
        </w:trPr>
        <w:tc>
          <w:tcPr>
            <w:tcW w:w="3823" w:type="dxa"/>
          </w:tcPr>
          <w:p w14:paraId="18E0FFFF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0AC99CA0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Compte bancaire de la structure</w:t>
            </w:r>
          </w:p>
          <w:p w14:paraId="738A686F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FD56103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7F77F23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BIC</w:t>
            </w:r>
          </w:p>
          <w:p w14:paraId="4CD553C1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2EFAFE7D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IBAN</w:t>
            </w:r>
          </w:p>
          <w:p w14:paraId="6E01C00C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543186D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 du titulaire</w:t>
            </w:r>
          </w:p>
          <w:p w14:paraId="0B0FCBE4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76FB56FD" w14:textId="77777777">
        <w:trPr>
          <w:trHeight w:val="57"/>
        </w:trPr>
        <w:tc>
          <w:tcPr>
            <w:tcW w:w="3823" w:type="dxa"/>
          </w:tcPr>
          <w:p w14:paraId="3F4414E5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31E2607F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Responsable de la structure </w:t>
            </w:r>
          </w:p>
          <w:p w14:paraId="549CB0AB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1A32635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Prénom</w:t>
            </w:r>
          </w:p>
          <w:p w14:paraId="1A1ADF6C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3F9F6A6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</w:t>
            </w:r>
          </w:p>
          <w:p w14:paraId="7777EB8F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E94C210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Adresse</w:t>
            </w:r>
          </w:p>
          <w:p w14:paraId="3BE5B60E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686138B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Courriel</w:t>
            </w:r>
          </w:p>
          <w:p w14:paraId="10A8C13F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350A4A34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N° de téléphone</w:t>
            </w:r>
          </w:p>
          <w:p w14:paraId="66CD8F32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12C4E98C" w14:textId="77777777">
        <w:trPr>
          <w:trHeight w:val="57"/>
        </w:trPr>
        <w:tc>
          <w:tcPr>
            <w:tcW w:w="3823" w:type="dxa"/>
          </w:tcPr>
          <w:p w14:paraId="23452258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2E435C51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Responsable de la demande de candidature</w:t>
            </w:r>
          </w:p>
          <w:p w14:paraId="69395ACD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(si autre que le responsable de la structure)</w:t>
            </w:r>
          </w:p>
          <w:p w14:paraId="585D6055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1145925F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Prénom</w:t>
            </w:r>
          </w:p>
          <w:p w14:paraId="350CF2CC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CCB3CFF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</w:t>
            </w:r>
          </w:p>
          <w:p w14:paraId="2BEFE804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2DA4B214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Courriel</w:t>
            </w:r>
          </w:p>
          <w:p w14:paraId="22506DD4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02921937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N° de téléphone</w:t>
            </w:r>
          </w:p>
          <w:p w14:paraId="39DDF320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417AC61F" w14:textId="77777777">
        <w:trPr>
          <w:trHeight w:val="57"/>
        </w:trPr>
        <w:tc>
          <w:tcPr>
            <w:tcW w:w="3823" w:type="dxa"/>
          </w:tcPr>
          <w:p w14:paraId="27405EF3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6B8767DE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Autres subsides, sponsors, … dont bénéficie la structure</w:t>
            </w:r>
          </w:p>
          <w:p w14:paraId="44A89673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(nom + montant)</w:t>
            </w:r>
          </w:p>
          <w:p w14:paraId="12A09BB6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3682581B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</w:tbl>
    <w:p w14:paraId="1E0F6396" w14:textId="77777777" w:rsidR="00464118" w:rsidRDefault="00464118">
      <w:pPr>
        <w:spacing w:after="0"/>
        <w:rPr>
          <w:rFonts w:ascii="Tahoma" w:eastAsia="Tahoma" w:hAnsi="Tahoma" w:cs="Tahoma"/>
        </w:rPr>
      </w:pPr>
    </w:p>
    <w:p w14:paraId="4F6C408A" w14:textId="77777777" w:rsidR="00464118" w:rsidRDefault="00464118">
      <w:pPr>
        <w:spacing w:after="0"/>
        <w:rPr>
          <w:rFonts w:ascii="Tahoma" w:eastAsia="Tahoma" w:hAnsi="Tahoma" w:cs="Tahoma"/>
          <w:b/>
          <w:bCs/>
        </w:rPr>
      </w:pPr>
    </w:p>
    <w:p w14:paraId="06F4E02D" w14:textId="77777777" w:rsidR="00464118" w:rsidRDefault="00996434">
      <w:pPr>
        <w:spacing w:after="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>Informations liées à la demande de subside</w:t>
      </w:r>
    </w:p>
    <w:p w14:paraId="7B48E35A" w14:textId="77777777" w:rsidR="00464118" w:rsidRDefault="00464118">
      <w:pPr>
        <w:spacing w:after="0"/>
        <w:rPr>
          <w:rFonts w:ascii="Tahoma" w:eastAsia="Tahoma" w:hAnsi="Tahoma" w:cs="Tahoma"/>
          <w:b/>
          <w:bCs/>
        </w:rPr>
      </w:pPr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464118" w14:paraId="080479DE" w14:textId="77777777">
        <w:trPr>
          <w:trHeight w:val="57"/>
        </w:trPr>
        <w:tc>
          <w:tcPr>
            <w:tcW w:w="3823" w:type="dxa"/>
          </w:tcPr>
          <w:p w14:paraId="3646FF10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5CB3DCF5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Nombre de musiciens que le bar souhaite programmer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</w:rPr>
              <w:t>pendant la période des 6 mois</w:t>
            </w:r>
          </w:p>
          <w:p w14:paraId="7B307C2A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(Maximum 40)</w:t>
            </w:r>
          </w:p>
          <w:p w14:paraId="0E185D4F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57C05187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1D3AD6EF" w14:textId="77777777">
        <w:trPr>
          <w:trHeight w:val="57"/>
        </w:trPr>
        <w:tc>
          <w:tcPr>
            <w:tcW w:w="3823" w:type="dxa"/>
          </w:tcPr>
          <w:p w14:paraId="2EC3FA9D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2F721F05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Montant du subside demandé</w:t>
            </w:r>
          </w:p>
          <w:p w14:paraId="481CCF51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(Maximum 4400 €)</w:t>
            </w:r>
          </w:p>
          <w:p w14:paraId="144A41BA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FC8343D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= nombre de musiciens x 110 €</w:t>
            </w:r>
          </w:p>
          <w:p w14:paraId="3E8906CA" w14:textId="77777777" w:rsidR="00464118" w:rsidRDefault="00464118">
            <w:pPr>
              <w:ind w:left="397"/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29D64C53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</w:tbl>
    <w:p w14:paraId="75544CF0" w14:textId="77777777" w:rsidR="00464118" w:rsidRDefault="00464118">
      <w:pPr>
        <w:spacing w:after="0"/>
        <w:rPr>
          <w:rFonts w:ascii="Tahoma" w:eastAsia="Tahoma" w:hAnsi="Tahoma" w:cs="Tahoma"/>
        </w:rPr>
      </w:pPr>
    </w:p>
    <w:p w14:paraId="3E188348" w14:textId="77777777" w:rsidR="00464118" w:rsidRDefault="00996434">
      <w:pPr>
        <w:spacing w:after="0"/>
        <w:rPr>
          <w:rFonts w:ascii="Tahoma" w:eastAsia="Tahoma" w:hAnsi="Tahoma" w:cs="Tahoma"/>
          <w:b/>
          <w:bCs/>
        </w:rPr>
      </w:pPr>
      <w:r>
        <w:br w:type="page"/>
      </w:r>
    </w:p>
    <w:p w14:paraId="4D7130CE" w14:textId="77777777" w:rsidR="00464118" w:rsidRDefault="00996434">
      <w:pPr>
        <w:spacing w:after="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lastRenderedPageBreak/>
        <w:t>Décision jury de sélection (à remplir par la commune)</w:t>
      </w:r>
    </w:p>
    <w:p w14:paraId="0A6A2BE7" w14:textId="77777777" w:rsidR="00464118" w:rsidRDefault="00464118">
      <w:pPr>
        <w:rPr>
          <w:rFonts w:ascii="Tahoma" w:eastAsia="Tahoma" w:hAnsi="Tahoma" w:cs="Tahoma"/>
          <w:b/>
          <w:bCs/>
        </w:rPr>
      </w:pPr>
    </w:p>
    <w:tbl>
      <w:tblPr>
        <w:tblStyle w:val="a3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389"/>
      </w:tblGrid>
      <w:tr w:rsidR="00464118" w14:paraId="3345E625" w14:textId="77777777">
        <w:trPr>
          <w:trHeight w:val="57"/>
        </w:trPr>
        <w:tc>
          <w:tcPr>
            <w:tcW w:w="3823" w:type="dxa"/>
          </w:tcPr>
          <w:p w14:paraId="2622E0F6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231CFF02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Montant de la subvention accordée et nombre de musiciens</w:t>
            </w:r>
          </w:p>
          <w:p w14:paraId="2A6FA7B3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18814BCE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  <w:tr w:rsidR="00464118" w14:paraId="6935FD00" w14:textId="77777777">
        <w:trPr>
          <w:trHeight w:val="57"/>
        </w:trPr>
        <w:tc>
          <w:tcPr>
            <w:tcW w:w="3823" w:type="dxa"/>
          </w:tcPr>
          <w:p w14:paraId="1B9AD7C9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E54F24B" w14:textId="77777777" w:rsidR="00464118" w:rsidRDefault="00996434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Remarques</w:t>
            </w:r>
          </w:p>
          <w:p w14:paraId="3BDFEA88" w14:textId="77777777" w:rsidR="00464118" w:rsidRDefault="00464118">
            <w:pPr>
              <w:spacing w:after="160"/>
              <w:rPr>
                <w:rFonts w:ascii="Tahoma" w:eastAsia="Tahoma" w:hAnsi="Tahoma" w:cs="Tahoma"/>
              </w:rPr>
            </w:pPr>
          </w:p>
        </w:tc>
        <w:tc>
          <w:tcPr>
            <w:tcW w:w="5389" w:type="dxa"/>
          </w:tcPr>
          <w:p w14:paraId="18354198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E22240F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0ECE2400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547D198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F407388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669D14E6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3337BC5C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C41D21C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04268153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543BF816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BA940E8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472BC0C0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48E4FA0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1291B114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A42FACB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769C363A" w14:textId="77777777" w:rsidR="00464118" w:rsidRDefault="00464118">
            <w:pPr>
              <w:rPr>
                <w:rFonts w:ascii="Tahoma" w:eastAsia="Tahoma" w:hAnsi="Tahoma" w:cs="Tahoma"/>
              </w:rPr>
            </w:pPr>
          </w:p>
          <w:p w14:paraId="61D95245" w14:textId="77777777" w:rsidR="00464118" w:rsidRDefault="00464118">
            <w:pPr>
              <w:rPr>
                <w:rFonts w:ascii="Tahoma" w:eastAsia="Tahoma" w:hAnsi="Tahoma" w:cs="Tahoma"/>
              </w:rPr>
            </w:pPr>
          </w:p>
        </w:tc>
      </w:tr>
    </w:tbl>
    <w:p w14:paraId="5737E455" w14:textId="77777777" w:rsidR="00464118" w:rsidRDefault="00464118">
      <w:pPr>
        <w:spacing w:after="0"/>
        <w:rPr>
          <w:rFonts w:ascii="Tahoma" w:eastAsia="Tahoma" w:hAnsi="Tahoma" w:cs="Tahoma"/>
        </w:rPr>
      </w:pPr>
    </w:p>
    <w:sectPr w:rsidR="0046411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54" w:right="964" w:bottom="964" w:left="964" w:header="119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5F558" w14:textId="77777777" w:rsidR="00996434" w:rsidRDefault="00996434">
      <w:pPr>
        <w:spacing w:after="0" w:line="240" w:lineRule="auto"/>
      </w:pPr>
      <w:r>
        <w:separator/>
      </w:r>
    </w:p>
  </w:endnote>
  <w:endnote w:type="continuationSeparator" w:id="0">
    <w:p w14:paraId="520B1DA8" w14:textId="77777777" w:rsidR="00996434" w:rsidRDefault="0099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E5F226-9266-4FCA-92C7-7115A80FD26F}"/>
    <w:embedBold r:id="rId2" w:fontKey="{F64160C1-B7F3-4EDF-82E8-EC96A070A5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A6B033E-32DA-4599-ABF2-2A4A625D21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3DFCDC-55E0-4617-BDC7-215CBE7693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1B5FE11-1309-4C1E-B567-D4098A2A2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A4F1B" w14:textId="77777777" w:rsidR="00464118" w:rsidRDefault="00996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7C8FA4"/>
      </w:rPr>
    </w:pPr>
    <w:r>
      <w:rPr>
        <w:b/>
        <w:bCs/>
        <w:color w:val="7C8FA4"/>
      </w:rPr>
      <w:fldChar w:fldCharType="begin"/>
    </w:r>
    <w:r>
      <w:rPr>
        <w:b/>
        <w:bCs/>
        <w:color w:val="7C8FA4"/>
      </w:rPr>
      <w:instrText>PAGE</w:instrText>
    </w:r>
    <w:r>
      <w:rPr>
        <w:b/>
        <w:bCs/>
        <w:color w:val="7C8FA4"/>
      </w:rPr>
      <w:fldChar w:fldCharType="separate"/>
    </w:r>
    <w:r>
      <w:rPr>
        <w:b/>
        <w:bCs/>
        <w:noProof/>
        <w:color w:val="7C8FA4"/>
      </w:rPr>
      <w:t>2</w:t>
    </w:r>
    <w:r>
      <w:rPr>
        <w:b/>
        <w:bCs/>
        <w:color w:val="7C8FA4"/>
      </w:rPr>
      <w:fldChar w:fldCharType="end"/>
    </w:r>
  </w:p>
  <w:p w14:paraId="202980BF" w14:textId="77777777" w:rsidR="00464118" w:rsidRDefault="009964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4186FA0" wp14:editId="587F0D30">
          <wp:simplePos x="0" y="0"/>
          <wp:positionH relativeFrom="column">
            <wp:posOffset>-612139</wp:posOffset>
          </wp:positionH>
          <wp:positionV relativeFrom="paragraph">
            <wp:posOffset>0</wp:posOffset>
          </wp:positionV>
          <wp:extent cx="7570800" cy="1069560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800" cy="1069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BA376" w14:textId="77777777" w:rsidR="00464118" w:rsidRDefault="009964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D29CFE5" wp14:editId="6819356B">
          <wp:simplePos x="0" y="0"/>
          <wp:positionH relativeFrom="column">
            <wp:posOffset>-612139</wp:posOffset>
          </wp:positionH>
          <wp:positionV relativeFrom="paragraph">
            <wp:posOffset>0</wp:posOffset>
          </wp:positionV>
          <wp:extent cx="7570800" cy="107100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800" cy="1071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EABF55" w14:textId="77777777" w:rsidR="00464118" w:rsidRDefault="004641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7C8FA4"/>
      </w:rPr>
    </w:pPr>
  </w:p>
  <w:p w14:paraId="1DBAF513" w14:textId="77777777" w:rsidR="00464118" w:rsidRDefault="004641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7C8FA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6EF2B" w14:textId="77777777" w:rsidR="00996434" w:rsidRDefault="00996434">
      <w:pPr>
        <w:spacing w:after="0" w:line="240" w:lineRule="auto"/>
      </w:pPr>
      <w:r>
        <w:separator/>
      </w:r>
    </w:p>
  </w:footnote>
  <w:footnote w:type="continuationSeparator" w:id="0">
    <w:p w14:paraId="75824448" w14:textId="77777777" w:rsidR="00996434" w:rsidRDefault="00996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E9224" w14:textId="77777777" w:rsidR="00464118" w:rsidRDefault="004641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0218" w14:textId="77777777" w:rsidR="00464118" w:rsidRDefault="00996434">
    <w:pPr>
      <w:pBdr>
        <w:top w:val="nil"/>
        <w:left w:val="nil"/>
        <w:bottom w:val="nil"/>
        <w:right w:val="nil"/>
        <w:between w:val="nil"/>
      </w:pBdr>
      <w:spacing w:before="100" w:after="0"/>
      <w:ind w:left="5670"/>
      <w:rPr>
        <w:smallCaps/>
        <w:color w:val="000000"/>
      </w:rPr>
    </w:pPr>
    <w:r>
      <w:rPr>
        <w:smallCaps/>
        <w:color w:val="000000"/>
      </w:rPr>
      <w:t xml:space="preserve"> </w:t>
    </w:r>
  </w:p>
  <w:p w14:paraId="72F8F64F" w14:textId="77777777" w:rsidR="00464118" w:rsidRDefault="004641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D46F0"/>
    <w:multiLevelType w:val="multilevel"/>
    <w:tmpl w:val="4ABC920E"/>
    <w:lvl w:ilvl="0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C04728"/>
    <w:multiLevelType w:val="multilevel"/>
    <w:tmpl w:val="07CA3DC0"/>
    <w:lvl w:ilvl="0">
      <w:start w:val="1"/>
      <w:numFmt w:val="lowerLetter"/>
      <w:lvlText w:val="%1."/>
      <w:lvlJc w:val="left"/>
      <w:pPr>
        <w:ind w:left="75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8119D"/>
    <w:multiLevelType w:val="multilevel"/>
    <w:tmpl w:val="D6762866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epuce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epuce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Listepuce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istenumro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B5E3FCA"/>
    <w:multiLevelType w:val="multilevel"/>
    <w:tmpl w:val="D63C53D8"/>
    <w:lvl w:ilvl="0">
      <w:start w:val="1"/>
      <w:numFmt w:val="bullet"/>
      <w:lvlText w:val="●"/>
      <w:lvlJc w:val="left"/>
      <w:pPr>
        <w:ind w:left="360" w:hanging="360"/>
      </w:pPr>
      <w:rPr>
        <w:rFonts w:ascii="Tahoma" w:eastAsia="Tahoma" w:hAnsi="Tahoma" w:cs="Tahoma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48021892">
    <w:abstractNumId w:val="3"/>
  </w:num>
  <w:num w:numId="2" w16cid:durableId="1309548980">
    <w:abstractNumId w:val="0"/>
  </w:num>
  <w:num w:numId="3" w16cid:durableId="1591812878">
    <w:abstractNumId w:val="1"/>
  </w:num>
  <w:num w:numId="4" w16cid:durableId="222563593">
    <w:abstractNumId w:val="2"/>
  </w:num>
  <w:num w:numId="5" w16cid:durableId="12570541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118"/>
    <w:rsid w:val="00072839"/>
    <w:rsid w:val="00464118"/>
    <w:rsid w:val="00996434"/>
    <w:rsid w:val="00B47620"/>
    <w:rsid w:val="00DC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F186B"/>
  <w15:docId w15:val="{975E8C5A-0354-48EE-901F-990890D9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40" w:line="240" w:lineRule="auto"/>
      <w:outlineLvl w:val="0"/>
    </w:pPr>
    <w:rPr>
      <w:color w:val="212A31"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40" w:after="0" w:line="240" w:lineRule="auto"/>
      <w:outlineLvl w:val="1"/>
    </w:pPr>
    <w:rPr>
      <w:color w:val="313F4A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313F4A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color w:val="313F4A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smallCaps/>
      <w:color w:val="313F4A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smallCaps/>
      <w:color w:val="212A3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14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12A31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14B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12A31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14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12A31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0" w:line="204" w:lineRule="auto"/>
    </w:pPr>
    <w:rPr>
      <w:smallCaps/>
      <w:color w:val="7C8FA4"/>
      <w:sz w:val="72"/>
      <w:szCs w:val="72"/>
    </w:rPr>
  </w:style>
  <w:style w:type="paragraph" w:styleId="En-tte">
    <w:name w:val="header"/>
    <w:basedOn w:val="Normal"/>
    <w:link w:val="En-tteCar"/>
    <w:uiPriority w:val="99"/>
    <w:semiHidden/>
    <w:rsid w:val="00C35FB7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20E68"/>
    <w:rPr>
      <w:sz w:val="21"/>
      <w:lang w:val="en-GB"/>
    </w:rPr>
  </w:style>
  <w:style w:type="paragraph" w:styleId="Pieddepage">
    <w:name w:val="footer"/>
    <w:basedOn w:val="Normal"/>
    <w:link w:val="PieddepageCar"/>
    <w:uiPriority w:val="99"/>
    <w:semiHidden/>
    <w:rsid w:val="00193873"/>
    <w:pPr>
      <w:tabs>
        <w:tab w:val="center" w:pos="4536"/>
        <w:tab w:val="right" w:pos="9072"/>
      </w:tabs>
      <w:spacing w:after="0"/>
      <w:jc w:val="right"/>
    </w:pPr>
    <w:rPr>
      <w:b/>
      <w:color w:val="7C8FA4" w:themeColor="text2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1438DE"/>
    <w:rPr>
      <w:b/>
      <w:color w:val="7C8FA4" w:themeColor="text2"/>
      <w:sz w:val="21"/>
      <w:lang w:val="en-GB"/>
    </w:rPr>
  </w:style>
  <w:style w:type="paragraph" w:styleId="Adresseexpditeur">
    <w:name w:val="envelope return"/>
    <w:basedOn w:val="Normal"/>
    <w:uiPriority w:val="99"/>
    <w:semiHidden/>
    <w:rsid w:val="001006C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dressedestinataire">
    <w:name w:val="envelope address"/>
    <w:aliases w:val="Adres bestemmeling"/>
    <w:basedOn w:val="Normal"/>
    <w:rsid w:val="002113C4"/>
    <w:pPr>
      <w:framePr w:hSpace="141" w:wrap="around" w:vAnchor="page" w:hAnchor="margin" w:y="1096"/>
      <w:spacing w:before="150" w:after="0"/>
      <w:ind w:left="1100"/>
      <w:contextualSpacing/>
    </w:pPr>
    <w:rPr>
      <w:rFonts w:eastAsiaTheme="majorEastAsia" w:cstheme="majorBidi"/>
      <w:smallCaps/>
      <w:szCs w:val="24"/>
    </w:rPr>
  </w:style>
  <w:style w:type="paragraph" w:styleId="Date">
    <w:name w:val="Date"/>
    <w:aliases w:val="Datum"/>
    <w:basedOn w:val="Adressedestinataire"/>
    <w:next w:val="Normal"/>
    <w:link w:val="DateCar"/>
    <w:rsid w:val="007E68C8"/>
    <w:pPr>
      <w:framePr w:hSpace="0" w:wrap="auto" w:vAnchor="margin" w:hAnchor="text" w:yAlign="inline"/>
      <w:spacing w:before="100"/>
      <w:ind w:left="5670"/>
    </w:pPr>
  </w:style>
  <w:style w:type="character" w:customStyle="1" w:styleId="DateCar">
    <w:name w:val="Date Car"/>
    <w:aliases w:val="Datum Car"/>
    <w:basedOn w:val="Policepardfaut"/>
    <w:link w:val="Date"/>
    <w:rsid w:val="007E68C8"/>
    <w:rPr>
      <w:rFonts w:eastAsiaTheme="majorEastAsia" w:cstheme="majorBidi"/>
      <w:smallCaps/>
      <w:szCs w:val="24"/>
    </w:rPr>
  </w:style>
  <w:style w:type="paragraph" w:styleId="Signature">
    <w:name w:val="Signature"/>
    <w:basedOn w:val="Normal"/>
    <w:link w:val="SignatureCar"/>
    <w:uiPriority w:val="99"/>
    <w:semiHidden/>
    <w:rsid w:val="00CE346F"/>
    <w:pPr>
      <w:tabs>
        <w:tab w:val="left" w:pos="5670"/>
      </w:tabs>
      <w:spacing w:before="2200" w:after="0"/>
      <w:ind w:left="1134"/>
      <w:contextualSpacing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1438DE"/>
    <w:rPr>
      <w:sz w:val="21"/>
      <w:lang w:val="en-GB"/>
    </w:rPr>
  </w:style>
  <w:style w:type="character" w:customStyle="1" w:styleId="Titre1Car">
    <w:name w:val="Titre 1 Car"/>
    <w:aliases w:val="Titel 1 Car"/>
    <w:basedOn w:val="Policepardfaut"/>
    <w:uiPriority w:val="9"/>
    <w:rsid w:val="004414B6"/>
    <w:rPr>
      <w:rFonts w:asciiTheme="majorHAnsi" w:eastAsiaTheme="majorEastAsia" w:hAnsiTheme="majorHAnsi" w:cstheme="majorBidi"/>
      <w:color w:val="212A31" w:themeColor="accent1" w:themeShade="80"/>
      <w:sz w:val="36"/>
      <w:szCs w:val="36"/>
    </w:rPr>
  </w:style>
  <w:style w:type="character" w:customStyle="1" w:styleId="Titre2Car">
    <w:name w:val="Titre 2 Car"/>
    <w:aliases w:val="Titel 2 Car"/>
    <w:basedOn w:val="Policepardfaut"/>
    <w:uiPriority w:val="9"/>
    <w:rsid w:val="004414B6"/>
    <w:rPr>
      <w:rFonts w:asciiTheme="majorHAnsi" w:eastAsiaTheme="majorEastAsia" w:hAnsiTheme="majorHAnsi" w:cstheme="majorBidi"/>
      <w:color w:val="313F4A" w:themeColor="accent1" w:themeShade="BF"/>
      <w:sz w:val="32"/>
      <w:szCs w:val="32"/>
    </w:rPr>
  </w:style>
  <w:style w:type="character" w:customStyle="1" w:styleId="Titre3Car">
    <w:name w:val="Titre 3 Car"/>
    <w:aliases w:val="Titel 3 Car"/>
    <w:basedOn w:val="Policepardfaut"/>
    <w:uiPriority w:val="9"/>
    <w:rsid w:val="004414B6"/>
    <w:rPr>
      <w:rFonts w:asciiTheme="majorHAnsi" w:eastAsiaTheme="majorEastAsia" w:hAnsiTheme="majorHAnsi" w:cstheme="majorBidi"/>
      <w:color w:val="313F4A" w:themeColor="accent1" w:themeShade="BF"/>
      <w:sz w:val="28"/>
      <w:szCs w:val="28"/>
    </w:rPr>
  </w:style>
  <w:style w:type="character" w:customStyle="1" w:styleId="Titre4Car">
    <w:name w:val="Titre 4 Car"/>
    <w:aliases w:val="Titel 4 Car"/>
    <w:basedOn w:val="Policepardfaut"/>
    <w:uiPriority w:val="9"/>
    <w:rsid w:val="004414B6"/>
    <w:rPr>
      <w:rFonts w:asciiTheme="majorHAnsi" w:eastAsiaTheme="majorEastAsia" w:hAnsiTheme="majorHAnsi" w:cstheme="majorBidi"/>
      <w:color w:val="313F4A" w:themeColor="accent1" w:themeShade="BF"/>
      <w:sz w:val="24"/>
      <w:szCs w:val="24"/>
    </w:rPr>
  </w:style>
  <w:style w:type="character" w:customStyle="1" w:styleId="Titre5Car">
    <w:name w:val="Titre 5 Car"/>
    <w:basedOn w:val="Policepardfaut"/>
    <w:uiPriority w:val="9"/>
    <w:semiHidden/>
    <w:rsid w:val="004414B6"/>
    <w:rPr>
      <w:rFonts w:asciiTheme="majorHAnsi" w:eastAsiaTheme="majorEastAsia" w:hAnsiTheme="majorHAnsi" w:cstheme="majorBidi"/>
      <w:caps/>
      <w:color w:val="313F4A" w:themeColor="accent1" w:themeShade="BF"/>
    </w:rPr>
  </w:style>
  <w:style w:type="paragraph" w:styleId="Listepuces">
    <w:name w:val="List Bullet"/>
    <w:aliases w:val="Bulletlijst"/>
    <w:basedOn w:val="Normal"/>
    <w:uiPriority w:val="11"/>
    <w:unhideWhenUsed/>
    <w:rsid w:val="00B117B0"/>
    <w:pPr>
      <w:numPr>
        <w:numId w:val="4"/>
      </w:numPr>
      <w:spacing w:before="210" w:after="0"/>
      <w:ind w:left="357" w:hanging="357"/>
    </w:pPr>
  </w:style>
  <w:style w:type="paragraph" w:styleId="Listepuces2">
    <w:name w:val="List Bullet 2"/>
    <w:aliases w:val="Bulletlijst 2"/>
    <w:basedOn w:val="Listepuces"/>
    <w:uiPriority w:val="11"/>
    <w:unhideWhenUsed/>
    <w:rsid w:val="00D83428"/>
    <w:pPr>
      <w:numPr>
        <w:ilvl w:val="1"/>
      </w:numPr>
      <w:spacing w:before="40" w:after="40"/>
      <w:ind w:left="714" w:hanging="357"/>
    </w:pPr>
  </w:style>
  <w:style w:type="paragraph" w:styleId="Listepuces3">
    <w:name w:val="List Bullet 3"/>
    <w:aliases w:val="Bulletlijst 3"/>
    <w:basedOn w:val="Listepuces"/>
    <w:uiPriority w:val="11"/>
    <w:unhideWhenUsed/>
    <w:rsid w:val="00B117B0"/>
    <w:pPr>
      <w:numPr>
        <w:ilvl w:val="2"/>
      </w:numPr>
      <w:spacing w:before="0"/>
      <w:ind w:left="1077" w:hanging="357"/>
    </w:pPr>
  </w:style>
  <w:style w:type="paragraph" w:styleId="Listepuces4">
    <w:name w:val="List Bullet 4"/>
    <w:aliases w:val="Bulletlijst 4"/>
    <w:basedOn w:val="Normal"/>
    <w:uiPriority w:val="11"/>
    <w:unhideWhenUsed/>
    <w:rsid w:val="00C03764"/>
    <w:pPr>
      <w:numPr>
        <w:ilvl w:val="3"/>
        <w:numId w:val="4"/>
      </w:numPr>
      <w:contextualSpacing/>
    </w:pPr>
  </w:style>
  <w:style w:type="paragraph" w:styleId="Listenumros">
    <w:name w:val="List Number"/>
    <w:aliases w:val="Genummerde lijst"/>
    <w:basedOn w:val="Normal"/>
    <w:uiPriority w:val="11"/>
    <w:unhideWhenUsed/>
    <w:rsid w:val="00B117B0"/>
    <w:pPr>
      <w:tabs>
        <w:tab w:val="num" w:pos="720"/>
      </w:tabs>
      <w:spacing w:before="210" w:after="0"/>
      <w:ind w:left="357" w:hanging="357"/>
    </w:pPr>
  </w:style>
  <w:style w:type="paragraph" w:styleId="Listenumros2">
    <w:name w:val="List Number 2"/>
    <w:aliases w:val="Genummerde lijst 2"/>
    <w:basedOn w:val="Listenumros"/>
    <w:uiPriority w:val="11"/>
    <w:unhideWhenUsed/>
    <w:rsid w:val="00316324"/>
    <w:pPr>
      <w:numPr>
        <w:ilvl w:val="1"/>
      </w:numPr>
      <w:tabs>
        <w:tab w:val="num" w:pos="720"/>
      </w:tabs>
      <w:spacing w:before="0" w:after="60"/>
      <w:ind w:left="714" w:hanging="357"/>
    </w:pPr>
  </w:style>
  <w:style w:type="paragraph" w:styleId="Listenumros3">
    <w:name w:val="List Number 3"/>
    <w:aliases w:val="Genummerde lijst 3"/>
    <w:basedOn w:val="Normal"/>
    <w:next w:val="Listenumros"/>
    <w:uiPriority w:val="11"/>
    <w:unhideWhenUsed/>
    <w:rsid w:val="00B117B0"/>
    <w:pPr>
      <w:tabs>
        <w:tab w:val="num" w:pos="2160"/>
      </w:tabs>
      <w:spacing w:after="0"/>
      <w:ind w:left="1077" w:hanging="357"/>
    </w:pPr>
  </w:style>
  <w:style w:type="paragraph" w:styleId="Listenumros4">
    <w:name w:val="List Number 4"/>
    <w:aliases w:val="Genummerde lijst 4"/>
    <w:basedOn w:val="Normal"/>
    <w:uiPriority w:val="11"/>
    <w:unhideWhenUsed/>
    <w:rsid w:val="00C03764"/>
    <w:pPr>
      <w:tabs>
        <w:tab w:val="num" w:pos="2880"/>
      </w:tabs>
      <w:ind w:left="2880" w:hanging="720"/>
      <w:contextualSpacing/>
    </w:pPr>
  </w:style>
  <w:style w:type="paragraph" w:styleId="Listenumros5">
    <w:name w:val="List Number 5"/>
    <w:aliases w:val="Genummerde lijst 5"/>
    <w:basedOn w:val="Normal"/>
    <w:uiPriority w:val="11"/>
    <w:unhideWhenUsed/>
    <w:rsid w:val="00C03764"/>
    <w:pPr>
      <w:numPr>
        <w:ilvl w:val="4"/>
        <w:numId w:val="5"/>
      </w:numPr>
      <w:contextualSpacing/>
    </w:pPr>
  </w:style>
  <w:style w:type="paragraph" w:styleId="Listepuces5">
    <w:name w:val="List Bullet 5"/>
    <w:aliases w:val="Bulletlijst 5"/>
    <w:basedOn w:val="Normal"/>
    <w:uiPriority w:val="11"/>
    <w:unhideWhenUsed/>
    <w:rsid w:val="00C03764"/>
    <w:pPr>
      <w:tabs>
        <w:tab w:val="num" w:pos="3600"/>
      </w:tabs>
      <w:ind w:left="3600" w:hanging="720"/>
      <w:contextualSpacing/>
    </w:pPr>
  </w:style>
  <w:style w:type="paragraph" w:customStyle="1" w:styleId="Direction">
    <w:name w:val="Direction"/>
    <w:aliases w:val="Directie"/>
    <w:basedOn w:val="Normal"/>
    <w:next w:val="Info-Dossier"/>
    <w:link w:val="DirectionCar"/>
    <w:rsid w:val="00460762"/>
    <w:pPr>
      <w:framePr w:hSpace="141" w:wrap="around" w:vAnchor="page" w:hAnchor="margin" w:y="1096"/>
      <w:spacing w:before="850" w:after="20"/>
      <w:ind w:left="-28"/>
      <w:contextualSpacing/>
    </w:pPr>
    <w:rPr>
      <w:smallCaps/>
    </w:rPr>
  </w:style>
  <w:style w:type="paragraph" w:customStyle="1" w:styleId="Info-Dossier">
    <w:name w:val="Info- Dossier"/>
    <w:basedOn w:val="Direction"/>
    <w:next w:val="Info-EmailTelRef"/>
    <w:link w:val="Info-DossierCar"/>
    <w:rsid w:val="00F04B75"/>
    <w:pPr>
      <w:framePr w:wrap="around"/>
      <w:spacing w:before="0"/>
    </w:pPr>
    <w:rPr>
      <w:b/>
      <w:color w:val="7C8FA4" w:themeColor="text2"/>
      <w:sz w:val="18"/>
      <w:szCs w:val="18"/>
    </w:rPr>
  </w:style>
  <w:style w:type="character" w:customStyle="1" w:styleId="DirectionCar">
    <w:name w:val="Direction Car"/>
    <w:aliases w:val="Directie Car"/>
    <w:basedOn w:val="Policepardfaut"/>
    <w:link w:val="Direction"/>
    <w:rsid w:val="00460762"/>
    <w:rPr>
      <w:smallCaps/>
      <w:sz w:val="22"/>
    </w:rPr>
  </w:style>
  <w:style w:type="paragraph" w:customStyle="1" w:styleId="Info-EmailTelRef">
    <w:name w:val="Info- Email/Tel/Ref"/>
    <w:basedOn w:val="Direction"/>
    <w:next w:val="Normal"/>
    <w:link w:val="Info-EmailTelRefCar"/>
    <w:uiPriority w:val="1"/>
    <w:rsid w:val="00AE22A3"/>
    <w:pPr>
      <w:framePr w:wrap="around"/>
      <w:spacing w:before="0"/>
    </w:pPr>
    <w:rPr>
      <w:sz w:val="18"/>
      <w:szCs w:val="18"/>
    </w:rPr>
  </w:style>
  <w:style w:type="character" w:customStyle="1" w:styleId="Info-DossierCar">
    <w:name w:val="Info- Dossier Car"/>
    <w:basedOn w:val="Policepardfaut"/>
    <w:link w:val="Info-Dossier"/>
    <w:rsid w:val="00F04B75"/>
    <w:rPr>
      <w:b/>
      <w:smallCaps/>
      <w:color w:val="7C8FA4" w:themeColor="text2"/>
      <w:sz w:val="18"/>
      <w:szCs w:val="18"/>
    </w:rPr>
  </w:style>
  <w:style w:type="table" w:styleId="Grilledutableau">
    <w:name w:val="Table Grid"/>
    <w:basedOn w:val="TableauNormal"/>
    <w:rsid w:val="000B2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-EmailTelRefCar">
    <w:name w:val="Info- Email/Tel/Ref Car"/>
    <w:basedOn w:val="Info-DossierCar"/>
    <w:link w:val="Info-EmailTelRef"/>
    <w:uiPriority w:val="1"/>
    <w:rsid w:val="00AE22A3"/>
    <w:rPr>
      <w:b w:val="0"/>
      <w:smallCaps/>
      <w:color w:val="7C8FA4" w:themeColor="text2"/>
      <w:sz w:val="18"/>
      <w:szCs w:val="18"/>
    </w:rPr>
  </w:style>
  <w:style w:type="paragraph" w:customStyle="1" w:styleId="MASQUlimpression">
    <w:name w:val="MASQUÉ à l'impression"/>
    <w:next w:val="Normal"/>
    <w:semiHidden/>
    <w:rsid w:val="005A649C"/>
    <w:pPr>
      <w:spacing w:after="0" w:line="240" w:lineRule="auto"/>
    </w:pPr>
    <w:rPr>
      <w:vanish/>
      <w:sz w:val="2"/>
      <w:lang w:val="en-GB"/>
    </w:rPr>
  </w:style>
  <w:style w:type="character" w:customStyle="1" w:styleId="TitreCar">
    <w:name w:val="Titre Car"/>
    <w:basedOn w:val="Policepardfaut"/>
    <w:uiPriority w:val="10"/>
    <w:rsid w:val="004414B6"/>
    <w:rPr>
      <w:rFonts w:asciiTheme="majorHAnsi" w:eastAsiaTheme="majorEastAsia" w:hAnsiTheme="majorHAnsi" w:cstheme="majorBidi"/>
      <w:caps/>
      <w:color w:val="7C8FA4" w:themeColor="text2"/>
      <w:spacing w:val="-15"/>
      <w:sz w:val="72"/>
      <w:szCs w:val="72"/>
    </w:rPr>
  </w:style>
  <w:style w:type="character" w:customStyle="1" w:styleId="Sous-titreCar">
    <w:name w:val="Sous-titre Car"/>
    <w:basedOn w:val="Policepardfaut"/>
    <w:uiPriority w:val="11"/>
    <w:rsid w:val="004414B6"/>
    <w:rPr>
      <w:rFonts w:asciiTheme="majorHAnsi" w:eastAsiaTheme="majorEastAsia" w:hAnsiTheme="majorHAnsi" w:cstheme="majorBidi"/>
      <w:color w:val="425563" w:themeColor="accent1"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57310"/>
    <w:pPr>
      <w:spacing w:after="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57310"/>
    <w:rPr>
      <w:sz w:val="18"/>
      <w:szCs w:val="20"/>
      <w:lang w:val="en-GB"/>
    </w:rPr>
  </w:style>
  <w:style w:type="character" w:styleId="Appelnotedebasdep">
    <w:name w:val="footnote reference"/>
    <w:basedOn w:val="Policepardfaut"/>
    <w:uiPriority w:val="99"/>
    <w:semiHidden/>
    <w:unhideWhenUsed/>
    <w:rsid w:val="00B57310"/>
    <w:rPr>
      <w:b/>
      <w:color w:val="7C8FA4" w:themeColor="text2"/>
      <w:vertAlign w:val="superscript"/>
    </w:rPr>
  </w:style>
  <w:style w:type="character" w:styleId="Accentuationintense">
    <w:name w:val="Intense Emphasis"/>
    <w:aliases w:val="Intense nadruk"/>
    <w:basedOn w:val="Policepardfaut"/>
    <w:uiPriority w:val="21"/>
    <w:qFormat/>
    <w:rsid w:val="004414B6"/>
    <w:rPr>
      <w:b/>
      <w:bCs/>
      <w:i/>
      <w:iCs/>
    </w:rPr>
  </w:style>
  <w:style w:type="character" w:styleId="Accentuationlgre">
    <w:name w:val="Subtle Emphasis"/>
    <w:aliases w:val="Middelmatige nadruk"/>
    <w:basedOn w:val="Policepardfaut"/>
    <w:uiPriority w:val="19"/>
    <w:qFormat/>
    <w:rsid w:val="004414B6"/>
    <w:rPr>
      <w:i/>
      <w:iCs/>
      <w:color w:val="595959" w:themeColor="text1" w:themeTint="A6"/>
    </w:rPr>
  </w:style>
  <w:style w:type="character" w:styleId="lev">
    <w:name w:val="Strong"/>
    <w:aliases w:val="Verheven"/>
    <w:basedOn w:val="Policepardfaut"/>
    <w:uiPriority w:val="22"/>
    <w:qFormat/>
    <w:rsid w:val="004414B6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ED0594"/>
    <w:rPr>
      <w:color w:val="808080"/>
    </w:rPr>
  </w:style>
  <w:style w:type="paragraph" w:styleId="Citation">
    <w:name w:val="Quote"/>
    <w:aliases w:val="Citaat"/>
    <w:basedOn w:val="Normal"/>
    <w:next w:val="Normal"/>
    <w:link w:val="CitationCar"/>
    <w:uiPriority w:val="29"/>
    <w:qFormat/>
    <w:rsid w:val="004414B6"/>
    <w:pPr>
      <w:spacing w:before="120" w:after="120"/>
      <w:ind w:left="720"/>
    </w:pPr>
    <w:rPr>
      <w:color w:val="7C8FA4" w:themeColor="text2"/>
      <w:sz w:val="24"/>
      <w:szCs w:val="24"/>
    </w:rPr>
  </w:style>
  <w:style w:type="character" w:customStyle="1" w:styleId="CitationCar">
    <w:name w:val="Citation Car"/>
    <w:aliases w:val="Citaat Car"/>
    <w:basedOn w:val="Policepardfaut"/>
    <w:link w:val="Citation"/>
    <w:uiPriority w:val="29"/>
    <w:rsid w:val="004414B6"/>
    <w:rPr>
      <w:color w:val="7C8FA4" w:themeColor="text2"/>
      <w:sz w:val="24"/>
      <w:szCs w:val="24"/>
    </w:rPr>
  </w:style>
  <w:style w:type="paragraph" w:styleId="Citationintense">
    <w:name w:val="Intense Quote"/>
    <w:aliases w:val="Intens citaat"/>
    <w:basedOn w:val="Normal"/>
    <w:next w:val="Normal"/>
    <w:link w:val="CitationintenseCar"/>
    <w:uiPriority w:val="30"/>
    <w:qFormat/>
    <w:rsid w:val="004414B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7C8FA4" w:themeColor="text2"/>
      <w:spacing w:val="-6"/>
      <w:sz w:val="32"/>
      <w:szCs w:val="32"/>
    </w:rPr>
  </w:style>
  <w:style w:type="character" w:customStyle="1" w:styleId="CitationintenseCar">
    <w:name w:val="Citation intense Car"/>
    <w:aliases w:val="Intens citaat Car"/>
    <w:basedOn w:val="Policepardfaut"/>
    <w:link w:val="Citationintense"/>
    <w:uiPriority w:val="30"/>
    <w:rsid w:val="004414B6"/>
    <w:rPr>
      <w:rFonts w:asciiTheme="majorHAnsi" w:eastAsiaTheme="majorEastAsia" w:hAnsiTheme="majorHAnsi" w:cstheme="majorBidi"/>
      <w:color w:val="7C8FA4" w:themeColor="text2"/>
      <w:spacing w:val="-6"/>
      <w:sz w:val="32"/>
      <w:szCs w:val="32"/>
    </w:rPr>
  </w:style>
  <w:style w:type="table" w:styleId="TableauGrille4-Accentuation1">
    <w:name w:val="Grid Table 4 Accent 1"/>
    <w:basedOn w:val="TableauNormal"/>
    <w:uiPriority w:val="49"/>
    <w:rsid w:val="00775927"/>
    <w:pPr>
      <w:spacing w:after="0" w:line="240" w:lineRule="auto"/>
    </w:pPr>
    <w:tblPr>
      <w:tblStyleRowBandSize w:val="1"/>
      <w:tblStyleColBandSize w:val="1"/>
      <w:tblBorders>
        <w:top w:val="single" w:sz="4" w:space="0" w:color="829AAC" w:themeColor="accent1" w:themeTint="99"/>
        <w:left w:val="single" w:sz="4" w:space="0" w:color="829AAC" w:themeColor="accent1" w:themeTint="99"/>
        <w:bottom w:val="single" w:sz="4" w:space="0" w:color="829AAC" w:themeColor="accent1" w:themeTint="99"/>
        <w:right w:val="single" w:sz="4" w:space="0" w:color="829AAC" w:themeColor="accent1" w:themeTint="99"/>
        <w:insideH w:val="single" w:sz="4" w:space="0" w:color="829AAC" w:themeColor="accent1" w:themeTint="99"/>
        <w:insideV w:val="single" w:sz="4" w:space="0" w:color="829AA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5563" w:themeColor="accent1"/>
          <w:left w:val="single" w:sz="4" w:space="0" w:color="425563" w:themeColor="accent1"/>
          <w:bottom w:val="single" w:sz="4" w:space="0" w:color="425563" w:themeColor="accent1"/>
          <w:right w:val="single" w:sz="4" w:space="0" w:color="425563" w:themeColor="accent1"/>
          <w:insideH w:val="nil"/>
          <w:insideV w:val="nil"/>
        </w:tcBorders>
        <w:shd w:val="clear" w:color="auto" w:fill="425563" w:themeFill="accent1"/>
      </w:tcPr>
    </w:tblStylePr>
    <w:tblStylePr w:type="lastRow">
      <w:rPr>
        <w:b/>
        <w:bCs/>
      </w:rPr>
      <w:tblPr/>
      <w:tcPr>
        <w:tcBorders>
          <w:top w:val="double" w:sz="4" w:space="0" w:color="4255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DE3" w:themeFill="accent1" w:themeFillTint="33"/>
      </w:tcPr>
    </w:tblStylePr>
    <w:tblStylePr w:type="band1Horz">
      <w:tblPr/>
      <w:tcPr>
        <w:shd w:val="clear" w:color="auto" w:fill="D5DDE3" w:themeFill="accent1" w:themeFillTint="33"/>
      </w:tcPr>
    </w:tblStylePr>
  </w:style>
  <w:style w:type="table" w:customStyle="1" w:styleId="SCHAERBEEEK">
    <w:name w:val="SCHAERBEEEK"/>
    <w:basedOn w:val="TableauGrille4-Accentuation1"/>
    <w:uiPriority w:val="99"/>
    <w:rsid w:val="009733B2"/>
    <w:pPr>
      <w:contextualSpacing/>
    </w:pPr>
    <w:tblPr>
      <w:tblCellMar>
        <w:top w:w="113" w:type="dxa"/>
        <w:bottom w:w="113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25563"/>
          <w:left w:val="single" w:sz="4" w:space="0" w:color="425563"/>
          <w:bottom w:val="single" w:sz="4" w:space="0" w:color="425563"/>
          <w:right w:val="single" w:sz="4" w:space="0" w:color="425563"/>
          <w:insideH w:val="nil"/>
          <w:insideV w:val="nil"/>
        </w:tcBorders>
        <w:shd w:val="clear" w:color="auto" w:fill="425563"/>
      </w:tcPr>
    </w:tblStylePr>
    <w:tblStylePr w:type="lastRow">
      <w:rPr>
        <w:b/>
        <w:bCs/>
      </w:rPr>
      <w:tblPr/>
      <w:tcPr>
        <w:tcBorders>
          <w:top w:val="double" w:sz="4" w:space="0" w:color="42556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DE3"/>
      </w:tcPr>
    </w:tblStylePr>
    <w:tblStylePr w:type="band1Horz">
      <w:tblPr/>
      <w:tcPr>
        <w:shd w:val="clear" w:color="auto" w:fill="D5DDE3"/>
      </w:tcPr>
    </w:tblStylePr>
  </w:style>
  <w:style w:type="paragraph" w:customStyle="1" w:styleId="Intro">
    <w:name w:val="Intro"/>
    <w:aliases w:val="Inleiding"/>
    <w:basedOn w:val="Date"/>
    <w:link w:val="IntroCar"/>
    <w:uiPriority w:val="1"/>
    <w:rsid w:val="00872DC7"/>
    <w:pPr>
      <w:framePr w:wrap="around" w:hAnchor="text"/>
    </w:pPr>
    <w:rPr>
      <w:smallCaps w:val="0"/>
    </w:rPr>
  </w:style>
  <w:style w:type="character" w:customStyle="1" w:styleId="IntroCar">
    <w:name w:val="Intro Car"/>
    <w:aliases w:val="Inleiding Car"/>
    <w:basedOn w:val="DateCar"/>
    <w:link w:val="Intro"/>
    <w:uiPriority w:val="1"/>
    <w:rsid w:val="00872DC7"/>
    <w:rPr>
      <w:rFonts w:eastAsiaTheme="majorEastAsia" w:cstheme="majorBidi"/>
      <w:smallCaps w:val="0"/>
      <w:szCs w:val="24"/>
      <w:lang w:val="fr-BE"/>
    </w:rPr>
  </w:style>
  <w:style w:type="paragraph" w:styleId="Paragraphedeliste">
    <w:name w:val="List Paragraph"/>
    <w:basedOn w:val="Normal"/>
    <w:uiPriority w:val="34"/>
    <w:qFormat/>
    <w:rsid w:val="0031632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66E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6E2"/>
    <w:rPr>
      <w:rFonts w:ascii="Segoe UI" w:hAnsi="Segoe UI" w:cs="Segoe UI"/>
      <w:sz w:val="18"/>
      <w:szCs w:val="18"/>
    </w:rPr>
  </w:style>
  <w:style w:type="character" w:styleId="Accentuation">
    <w:name w:val="Emphasis"/>
    <w:aliases w:val="Scherper"/>
    <w:basedOn w:val="Policepardfaut"/>
    <w:uiPriority w:val="20"/>
    <w:qFormat/>
    <w:rsid w:val="004414B6"/>
    <w:rPr>
      <w:i/>
      <w:iCs/>
    </w:rPr>
  </w:style>
  <w:style w:type="paragraph" w:styleId="Sansinterligne">
    <w:name w:val="No Spacing"/>
    <w:aliases w:val="Zonder interlinie"/>
    <w:uiPriority w:val="1"/>
    <w:qFormat/>
    <w:rsid w:val="004414B6"/>
    <w:pPr>
      <w:spacing w:after="0" w:line="240" w:lineRule="auto"/>
    </w:pPr>
  </w:style>
  <w:style w:type="paragraph" w:customStyle="1" w:styleId="CONCERNE">
    <w:name w:val="CONCERNE"/>
    <w:aliases w:val="BETREFT"/>
    <w:basedOn w:val="Normal"/>
    <w:link w:val="CONCERNECar"/>
    <w:uiPriority w:val="1"/>
    <w:rsid w:val="00F04B75"/>
    <w:pPr>
      <w:spacing w:before="480" w:after="360"/>
    </w:pPr>
    <w:rPr>
      <w:b/>
      <w:smallCaps/>
    </w:rPr>
  </w:style>
  <w:style w:type="paragraph" w:customStyle="1" w:styleId="Nombrepages">
    <w:name w:val="Nombre pages"/>
    <w:aliases w:val="aantal pagina's"/>
    <w:basedOn w:val="Info-EmailTelRef"/>
    <w:uiPriority w:val="1"/>
    <w:rsid w:val="00AE22A3"/>
    <w:pPr>
      <w:framePr w:wrap="around"/>
      <w:spacing w:before="100"/>
    </w:pPr>
  </w:style>
  <w:style w:type="character" w:customStyle="1" w:styleId="CONCERNECar">
    <w:name w:val="CONCERNE Car"/>
    <w:aliases w:val="BETREFT Car"/>
    <w:basedOn w:val="Policepardfaut"/>
    <w:link w:val="CONCERNE"/>
    <w:uiPriority w:val="1"/>
    <w:rsid w:val="00F04B75"/>
    <w:rPr>
      <w:b/>
      <w:smallCaps/>
    </w:rPr>
  </w:style>
  <w:style w:type="paragraph" w:customStyle="1" w:styleId="Recommand">
    <w:name w:val="Recommandé"/>
    <w:aliases w:val="Aangetekend"/>
    <w:basedOn w:val="Adressedestinataire"/>
    <w:uiPriority w:val="1"/>
    <w:rsid w:val="00460762"/>
    <w:pPr>
      <w:framePr w:wrap="around"/>
      <w:spacing w:before="600"/>
      <w:contextualSpacing w:val="0"/>
    </w:pPr>
    <w:rPr>
      <w:b/>
      <w:szCs w:val="22"/>
    </w:rPr>
  </w:style>
  <w:style w:type="paragraph" w:customStyle="1" w:styleId="Signature-Handtekening-1">
    <w:name w:val="Signature-Handtekening - 1"/>
    <w:basedOn w:val="Signature"/>
    <w:uiPriority w:val="1"/>
    <w:rsid w:val="00AE22A3"/>
    <w:pPr>
      <w:spacing w:before="600"/>
      <w:ind w:left="709" w:right="482"/>
    </w:pPr>
  </w:style>
  <w:style w:type="paragraph" w:customStyle="1" w:styleId="Signature-Handtekening-24">
    <w:name w:val="Signature - Handtekening - 2+4"/>
    <w:basedOn w:val="Signature"/>
    <w:uiPriority w:val="1"/>
    <w:rsid w:val="00AE22A3"/>
    <w:pPr>
      <w:spacing w:before="0"/>
      <w:ind w:left="709" w:right="482"/>
    </w:pPr>
  </w:style>
  <w:style w:type="paragraph" w:customStyle="1" w:styleId="Signature-Handtekening-3">
    <w:name w:val="Signature - Handtekening - 3"/>
    <w:basedOn w:val="Signature"/>
    <w:uiPriority w:val="1"/>
    <w:rsid w:val="00FB5743"/>
    <w:pPr>
      <w:spacing w:before="1200"/>
      <w:ind w:left="709" w:right="482"/>
      <w:contextualSpacing w:val="0"/>
    </w:pPr>
    <w:rPr>
      <w:b/>
      <w:smallCaps/>
    </w:rPr>
  </w:style>
  <w:style w:type="paragraph" w:customStyle="1" w:styleId="Default">
    <w:name w:val="Default"/>
    <w:rsid w:val="001334B3"/>
    <w:pPr>
      <w:autoSpaceDE w:val="0"/>
      <w:autoSpaceDN w:val="0"/>
      <w:adjustRightInd w:val="0"/>
      <w:spacing w:after="0" w:line="240" w:lineRule="auto"/>
    </w:pPr>
    <w:rPr>
      <w:rFonts w:eastAsia="Times New Roman" w:cs="Calibri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334B3"/>
    <w:rPr>
      <w:color w:val="425563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D34F2"/>
    <w:rPr>
      <w:color w:val="605E5C"/>
      <w:shd w:val="clear" w:color="auto" w:fill="E1DFDD"/>
    </w:rPr>
  </w:style>
  <w:style w:type="character" w:customStyle="1" w:styleId="Titre6Car">
    <w:name w:val="Titre 6 Car"/>
    <w:basedOn w:val="Policepardfaut"/>
    <w:uiPriority w:val="9"/>
    <w:semiHidden/>
    <w:rsid w:val="004414B6"/>
    <w:rPr>
      <w:rFonts w:asciiTheme="majorHAnsi" w:eastAsiaTheme="majorEastAsia" w:hAnsiTheme="majorHAnsi" w:cstheme="majorBidi"/>
      <w:i/>
      <w:iCs/>
      <w:caps/>
      <w:color w:val="212A31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414B6"/>
    <w:rPr>
      <w:rFonts w:asciiTheme="majorHAnsi" w:eastAsiaTheme="majorEastAsia" w:hAnsiTheme="majorHAnsi" w:cstheme="majorBidi"/>
      <w:b/>
      <w:bCs/>
      <w:color w:val="212A31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414B6"/>
    <w:rPr>
      <w:rFonts w:asciiTheme="majorHAnsi" w:eastAsiaTheme="majorEastAsia" w:hAnsiTheme="majorHAnsi" w:cstheme="majorBidi"/>
      <w:b/>
      <w:bCs/>
      <w:i/>
      <w:iCs/>
      <w:color w:val="212A31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4414B6"/>
    <w:rPr>
      <w:rFonts w:asciiTheme="majorHAnsi" w:eastAsiaTheme="majorEastAsia" w:hAnsiTheme="majorHAnsi" w:cstheme="majorBidi"/>
      <w:i/>
      <w:iCs/>
      <w:color w:val="212A31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14B6"/>
    <w:pPr>
      <w:spacing w:line="240" w:lineRule="auto"/>
    </w:pPr>
    <w:rPr>
      <w:b/>
      <w:bCs/>
      <w:smallCaps/>
      <w:color w:val="7C8FA4" w:themeColor="text2"/>
    </w:rPr>
  </w:style>
  <w:style w:type="character" w:styleId="Rfrencelgre">
    <w:name w:val="Subtle Reference"/>
    <w:basedOn w:val="Policepardfaut"/>
    <w:uiPriority w:val="31"/>
    <w:qFormat/>
    <w:rsid w:val="004414B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4414B6"/>
    <w:rPr>
      <w:b/>
      <w:bCs/>
      <w:smallCaps/>
      <w:color w:val="7C8FA4" w:themeColor="text2"/>
      <w:u w:val="single"/>
    </w:rPr>
  </w:style>
  <w:style w:type="character" w:styleId="Titredulivre">
    <w:name w:val="Book Title"/>
    <w:basedOn w:val="Policepardfaut"/>
    <w:uiPriority w:val="33"/>
    <w:qFormat/>
    <w:rsid w:val="004414B6"/>
    <w:rPr>
      <w:b/>
      <w:bCs/>
      <w:smallCaps/>
      <w:spacing w:val="10"/>
    </w:rPr>
  </w:style>
  <w:style w:type="paragraph" w:styleId="En-ttedetabledesmatires">
    <w:name w:val="TOC Heading"/>
    <w:next w:val="Normal"/>
    <w:uiPriority w:val="39"/>
    <w:semiHidden/>
    <w:unhideWhenUsed/>
    <w:qFormat/>
    <w:rsid w:val="004414B6"/>
  </w:style>
  <w:style w:type="character" w:styleId="Marquedecommentaire">
    <w:name w:val="annotation reference"/>
    <w:basedOn w:val="Policepardfaut"/>
    <w:uiPriority w:val="99"/>
    <w:semiHidden/>
    <w:unhideWhenUsed/>
    <w:rsid w:val="00D639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6392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6392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39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392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0128B"/>
    <w:pPr>
      <w:spacing w:after="0" w:line="240" w:lineRule="auto"/>
    </w:pPr>
  </w:style>
  <w:style w:type="paragraph" w:styleId="Sous-titre">
    <w:name w:val="Subtitle"/>
    <w:basedOn w:val="Normal"/>
    <w:next w:val="Normal"/>
    <w:uiPriority w:val="11"/>
    <w:qFormat/>
    <w:pPr>
      <w:spacing w:after="240" w:line="240" w:lineRule="auto"/>
    </w:pPr>
    <w:rPr>
      <w:color w:val="425563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SCHAERBEEK 1030">
      <a:dk1>
        <a:sysClr val="windowText" lastClr="000000"/>
      </a:dk1>
      <a:lt1>
        <a:sysClr val="window" lastClr="FFFFFF"/>
      </a:lt1>
      <a:dk2>
        <a:srgbClr val="7C8FA4"/>
      </a:dk2>
      <a:lt2>
        <a:srgbClr val="F7F8FA"/>
      </a:lt2>
      <a:accent1>
        <a:srgbClr val="425563"/>
      </a:accent1>
      <a:accent2>
        <a:srgbClr val="ED7838"/>
      </a:accent2>
      <a:accent3>
        <a:srgbClr val="F8B322"/>
      </a:accent3>
      <a:accent4>
        <a:srgbClr val="A4C52D"/>
      </a:accent4>
      <a:accent5>
        <a:srgbClr val="1BAFA0"/>
      </a:accent5>
      <a:accent6>
        <a:srgbClr val="E0525F"/>
      </a:accent6>
      <a:hlink>
        <a:srgbClr val="425563"/>
      </a:hlink>
      <a:folHlink>
        <a:srgbClr val="1BAFA0"/>
      </a:folHlink>
    </a:clrScheme>
    <a:fontScheme name="CFSI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bIWdGJRIRJNBSyrkwx7h6BKyEw==">CgMxLjAyDmguN2F5bGh1M3psZzl4Mg5oLmJneGpicWdmb3BybjIOaC5ncjY0b2tsMjRxMTM4AHIhMWhpbXoxVi1yNDNLQjZ3NEowQU9uRldhQkRQUl82UzNG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178</Words>
  <Characters>980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Berghmans Nathalie</cp:lastModifiedBy>
  <cp:revision>3</cp:revision>
  <dcterms:created xsi:type="dcterms:W3CDTF">2025-04-14T16:14:00Z</dcterms:created>
  <dcterms:modified xsi:type="dcterms:W3CDTF">2026-02-12T14:00:00Z</dcterms:modified>
</cp:coreProperties>
</file>