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ahoma" w:cs="Tahoma" w:eastAsia="Tahoma" w:hAnsi="Tahoma"/>
          <w:b w:val="1"/>
          <w:bCs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rtl w:val="0"/>
        </w:rPr>
        <w:t xml:space="preserve">Projectoproep MUZIK1030 BAR 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ahoma" w:cs="Tahoma" w:eastAsia="Tahoma" w:hAnsi="Tahom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ahoma" w:cs="Tahoma" w:eastAsia="Tahoma" w:hAnsi="Tahoma"/>
          <w:b w:val="1"/>
          <w:bCs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rtl w:val="0"/>
        </w:rPr>
        <w:t xml:space="preserve">KANDIDATUUR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ahoma" w:cs="Tahoma" w:eastAsia="Tahoma" w:hAnsi="Tahoma"/>
          <w:b w:val="1"/>
          <w:bCs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ahoma" w:cs="Tahoma" w:eastAsia="Tahoma" w:hAnsi="Tahoma"/>
          <w:b w:val="1"/>
          <w:bCs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</w:rPr>
        <w:drawing>
          <wp:inline distB="0" distT="0" distL="0" distR="0">
            <wp:extent cx="2223212" cy="1762627"/>
            <wp:effectExtent b="0" l="0" r="0" t="0"/>
            <wp:docPr descr="Logo 1030 bilingue quadri transp" id="3" name="image3.png"/>
            <a:graphic>
              <a:graphicData uri="http://schemas.openxmlformats.org/drawingml/2006/picture">
                <pic:pic>
                  <pic:nvPicPr>
                    <pic:cNvPr descr="Logo 1030 bilingue quadri transp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212" cy="17626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3"/>
        <w:gridCol w:w="5389"/>
        <w:tblGridChange w:id="0">
          <w:tblGrid>
            <w:gridCol w:w="3823"/>
            <w:gridCol w:w="5389"/>
          </w:tblGrid>
        </w:tblGridChange>
      </w:tblGrid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60" w:line="259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Periode van de projectoproep (max. 6 maanden)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Van ………………...……. tot 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Gegevens van het café</w:t>
      </w:r>
    </w:p>
    <w:tbl>
      <w:tblPr>
        <w:tblStyle w:val="Table2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3"/>
        <w:gridCol w:w="5389"/>
        <w:tblGridChange w:id="0">
          <w:tblGrid>
            <w:gridCol w:w="3823"/>
            <w:gridCol w:w="5389"/>
          </w:tblGrid>
        </w:tblGridChange>
      </w:tblGrid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Naam van het café</w:t>
            </w:r>
          </w:p>
          <w:p w:rsidR="00000000" w:rsidDel="00000000" w:rsidP="00000000" w:rsidRDefault="00000000" w:rsidRPr="00000000" w14:paraId="0000001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Adres van het café</w:t>
            </w:r>
          </w:p>
          <w:p w:rsidR="00000000" w:rsidDel="00000000" w:rsidP="00000000" w:rsidRDefault="00000000" w:rsidRPr="00000000" w14:paraId="0000001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Site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Sociale Media</w:t>
            </w:r>
          </w:p>
          <w:p w:rsidR="00000000" w:rsidDel="00000000" w:rsidP="00000000" w:rsidRDefault="00000000" w:rsidRPr="00000000" w14:paraId="0000001A">
            <w:pPr>
              <w:ind w:left="170" w:right="170" w:firstLine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ind w:left="170" w:right="170" w:firstLine="0"/>
              <w:rPr>
                <w:rFonts w:ascii="Tahoma" w:cs="Tahoma" w:eastAsia="Tahoma" w:hAnsi="Tahom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Gegevens van de onderneming</w:t>
      </w:r>
    </w:p>
    <w:tbl>
      <w:tblPr>
        <w:tblStyle w:val="Table3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3"/>
        <w:gridCol w:w="5389"/>
        <w:tblGridChange w:id="0">
          <w:tblGrid>
            <w:gridCol w:w="3823"/>
            <w:gridCol w:w="5389"/>
          </w:tblGrid>
        </w:tblGridChange>
      </w:tblGrid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Volledige naam van de onderneming</w:t>
            </w:r>
          </w:p>
          <w:p w:rsidR="00000000" w:rsidDel="00000000" w:rsidP="00000000" w:rsidRDefault="00000000" w:rsidRPr="00000000" w14:paraId="0000002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Rechtsvorm</w:t>
            </w:r>
          </w:p>
          <w:p w:rsidR="00000000" w:rsidDel="00000000" w:rsidP="00000000" w:rsidRDefault="00000000" w:rsidRPr="00000000" w14:paraId="0000002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Ondernemingsnummer</w:t>
            </w:r>
          </w:p>
          <w:p w:rsidR="00000000" w:rsidDel="00000000" w:rsidP="00000000" w:rsidRDefault="00000000" w:rsidRPr="00000000" w14:paraId="0000002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Rekeningnummer</w:t>
            </w:r>
          </w:p>
          <w:p w:rsidR="00000000" w:rsidDel="00000000" w:rsidP="00000000" w:rsidRDefault="00000000" w:rsidRPr="00000000" w14:paraId="0000002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BIC</w:t>
            </w:r>
          </w:p>
          <w:p w:rsidR="00000000" w:rsidDel="00000000" w:rsidP="00000000" w:rsidRDefault="00000000" w:rsidRPr="00000000" w14:paraId="0000003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IBAN</w:t>
            </w:r>
          </w:p>
          <w:p w:rsidR="00000000" w:rsidDel="00000000" w:rsidP="00000000" w:rsidRDefault="00000000" w:rsidRPr="00000000" w14:paraId="0000003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Rekeninghouder</w:t>
            </w:r>
          </w:p>
          <w:p w:rsidR="00000000" w:rsidDel="00000000" w:rsidP="00000000" w:rsidRDefault="00000000" w:rsidRPr="00000000" w14:paraId="0000003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Verantwoordelijke van de onderneming</w:t>
            </w:r>
          </w:p>
          <w:p w:rsidR="00000000" w:rsidDel="00000000" w:rsidP="00000000" w:rsidRDefault="00000000" w:rsidRPr="00000000" w14:paraId="0000003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Voornaam</w:t>
            </w:r>
          </w:p>
          <w:p w:rsidR="00000000" w:rsidDel="00000000" w:rsidP="00000000" w:rsidRDefault="00000000" w:rsidRPr="00000000" w14:paraId="0000003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Naam</w:t>
            </w:r>
          </w:p>
          <w:p w:rsidR="00000000" w:rsidDel="00000000" w:rsidP="00000000" w:rsidRDefault="00000000" w:rsidRPr="00000000" w14:paraId="0000003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Adres</w:t>
            </w:r>
          </w:p>
          <w:p w:rsidR="00000000" w:rsidDel="00000000" w:rsidP="00000000" w:rsidRDefault="00000000" w:rsidRPr="00000000" w14:paraId="0000003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Mail</w:t>
            </w:r>
          </w:p>
          <w:p w:rsidR="00000000" w:rsidDel="00000000" w:rsidP="00000000" w:rsidRDefault="00000000" w:rsidRPr="00000000" w14:paraId="0000004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</w:t>
            </w:r>
          </w:p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Verantwoordelijke van de projectaanvraag (als anders dan hierboven)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Voornaam</w:t>
            </w:r>
          </w:p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Naam</w:t>
            </w:r>
          </w:p>
          <w:p w:rsidR="00000000" w:rsidDel="00000000" w:rsidP="00000000" w:rsidRDefault="00000000" w:rsidRPr="00000000" w14:paraId="0000004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Adres</w:t>
            </w:r>
          </w:p>
          <w:p w:rsidR="00000000" w:rsidDel="00000000" w:rsidP="00000000" w:rsidRDefault="00000000" w:rsidRPr="00000000" w14:paraId="0000004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Mail</w:t>
            </w:r>
          </w:p>
          <w:p w:rsidR="00000000" w:rsidDel="00000000" w:rsidP="00000000" w:rsidRDefault="00000000" w:rsidRPr="00000000" w14:paraId="0000004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Tel</w:t>
            </w:r>
          </w:p>
          <w:p w:rsidR="00000000" w:rsidDel="00000000" w:rsidP="00000000" w:rsidRDefault="00000000" w:rsidRPr="00000000" w14:paraId="0000004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Andere subsidies, sponsors, ... waarvan de organisatie gebruikmaakt</w:t>
            </w:r>
          </w:p>
          <w:p w:rsidR="00000000" w:rsidDel="00000000" w:rsidP="00000000" w:rsidRDefault="00000000" w:rsidRPr="00000000" w14:paraId="0000005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(naam + bedrag)</w:t>
            </w:r>
          </w:p>
          <w:p w:rsidR="00000000" w:rsidDel="00000000" w:rsidP="00000000" w:rsidRDefault="00000000" w:rsidRPr="00000000" w14:paraId="0000005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Steun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90"/>
        <w:gridCol w:w="4305"/>
        <w:tblGridChange w:id="0">
          <w:tblGrid>
            <w:gridCol w:w="4590"/>
            <w:gridCol w:w="4305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Aantal muzikanten dat het café wil programmeren gedurende zes maanden (max. 40)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before="240" w:line="276" w:lineRule="auto"/>
              <w:rPr>
                <w:rFonts w:ascii="Tahoma" w:cs="Tahoma" w:eastAsia="Tahoma" w:hAnsi="Tahoma"/>
                <w:color w:val="ffffff"/>
              </w:rPr>
            </w:pPr>
            <w:r w:rsidDel="00000000" w:rsidR="00000000" w:rsidRPr="00000000">
              <w:rPr>
                <w:rFonts w:ascii="Tahoma" w:cs="Tahoma" w:eastAsia="Tahoma" w:hAnsi="Tahoma"/>
                <w:color w:val="ffffff"/>
                <w:rtl w:val="0"/>
              </w:rPr>
              <w:t xml:space="preserve"> 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Gewenst subsidiebedrag (max €4400)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= aantal muzikanten x €110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0" w:before="240" w:line="276" w:lineRule="auto"/>
              <w:rPr>
                <w:rFonts w:ascii="Tahoma" w:cs="Tahoma" w:eastAsia="Tahoma" w:hAnsi="Tahoma"/>
                <w:color w:val="ffffff"/>
              </w:rPr>
            </w:pPr>
            <w:r w:rsidDel="00000000" w:rsidR="00000000" w:rsidRPr="00000000">
              <w:rPr>
                <w:rFonts w:ascii="Tahoma" w:cs="Tahoma" w:eastAsia="Tahoma" w:hAnsi="Tahoma"/>
                <w:color w:val="ffffff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D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Beslissing selectiepanel (in te vullen door de gemeente)</w:t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3"/>
        <w:gridCol w:w="5389"/>
        <w:tblGridChange w:id="0">
          <w:tblGrid>
            <w:gridCol w:w="3823"/>
            <w:gridCol w:w="5389"/>
          </w:tblGrid>
        </w:tblGridChange>
      </w:tblGrid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Toegekende subsidie in € en aantal muzikanten</w:t>
            </w:r>
          </w:p>
          <w:p w:rsidR="00000000" w:rsidDel="00000000" w:rsidP="00000000" w:rsidRDefault="00000000" w:rsidRPr="00000000" w14:paraId="0000006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Opmerkingen</w:t>
            </w:r>
          </w:p>
          <w:p w:rsidR="00000000" w:rsidDel="00000000" w:rsidP="00000000" w:rsidRDefault="00000000" w:rsidRPr="00000000" w14:paraId="00000068">
            <w:pPr>
              <w:spacing w:after="1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964" w:top="454" w:left="964" w:right="964" w:header="1191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b w:val="1"/>
        <w:bCs w:val="1"/>
        <w:color w:val="7c8fa4"/>
      </w:rPr>
    </w:pPr>
    <w:r w:rsidDel="00000000" w:rsidR="00000000" w:rsidRPr="00000000">
      <w:rPr>
        <w:b w:val="1"/>
        <w:bCs w:val="1"/>
        <w:color w:val="7c8fa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-2838446</wp:posOffset>
          </wp:positionH>
          <wp:positionV relativeFrom="paragraph">
            <wp:posOffset>477777</wp:posOffset>
          </wp:positionV>
          <wp:extent cx="7574598" cy="11033187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431" l="0" r="0" t="430"/>
                  <a:stretch>
                    <a:fillRect/>
                  </a:stretch>
                </pic:blipFill>
                <pic:spPr>
                  <a:xfrm>
                    <a:off x="0" y="0"/>
                    <a:ext cx="7574598" cy="1103318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b w:val="1"/>
        <w:bCs w:val="1"/>
        <w:color w:val="7c8fa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b w:val="1"/>
        <w:bCs w:val="1"/>
        <w:color w:val="7c8fa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59" w:lineRule="auto"/>
      <w:ind w:left="0" w:right="0" w:firstLine="0"/>
      <w:jc w:val="righ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7c8fa4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  <w:sz w:val="40"/>
        <w:szCs w:val="4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00" w:lineRule="auto"/>
      <w:ind w:left="5670" w:firstLine="0"/>
      <w:rPr>
        <w:smallCaps w:val="1"/>
        <w:color w:val="000000"/>
      </w:rPr>
    </w:pPr>
    <w:r w:rsidDel="00000000" w:rsidR="00000000" w:rsidRPr="00000000">
      <w:rPr>
        <w:smallCaps w:val="1"/>
        <w:color w:val="000000"/>
        <w:rtl w:val="0"/>
      </w:rPr>
      <w:t xml:space="preserve">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-619120</wp:posOffset>
          </wp:positionH>
          <wp:positionV relativeFrom="paragraph">
            <wp:posOffset>-756280</wp:posOffset>
          </wp:positionV>
          <wp:extent cx="7574598" cy="1066800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4598" cy="10668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5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-B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400" w:line="240" w:lineRule="auto"/>
    </w:pPr>
    <w:rPr>
      <w:color w:val="212a3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</w:pPr>
    <w:rPr>
      <w:color w:val="313f4a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color w:val="313f4a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color w:val="313f4a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smallCaps w:val="1"/>
      <w:color w:val="313f4a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smallCaps w:val="1"/>
      <w:color w:val="212a31"/>
    </w:rPr>
  </w:style>
  <w:style w:type="paragraph" w:styleId="Title">
    <w:name w:val="Title"/>
    <w:basedOn w:val="Normal"/>
    <w:next w:val="Normal"/>
    <w:pPr>
      <w:spacing w:after="0" w:line="204" w:lineRule="auto"/>
    </w:pPr>
    <w:rPr>
      <w:smallCaps w:val="1"/>
      <w:color w:val="7c8fa4"/>
      <w:sz w:val="72"/>
      <w:szCs w:val="72"/>
    </w:rPr>
  </w:style>
  <w:style w:type="paragraph" w:styleId="Subtitle">
    <w:name w:val="Subtitle"/>
    <w:basedOn w:val="Normal"/>
    <w:next w:val="Normal"/>
    <w:pPr>
      <w:spacing w:after="240" w:line="240" w:lineRule="auto"/>
    </w:pPr>
    <w:rPr>
      <w:color w:val="425563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BrKQshSx/XuShb6fBBf4jk/6SQ==">CgMxLjA4AHIhMTZJUE01NHpkMVQ5S2VOWnEyOTJsY3BCd2VISjhvNU9k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